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E9" w:rsidRDefault="002E3FE9">
      <w:pPr>
        <w:rPr>
          <w:noProof/>
        </w:rPr>
      </w:pPr>
    </w:p>
    <w:p w:rsidR="002E3FE9" w:rsidRDefault="002E3FE9">
      <w:pPr>
        <w:rPr>
          <w:noProof/>
        </w:rPr>
      </w:pPr>
      <w:r>
        <w:rPr>
          <w:noProof/>
        </w:rPr>
        <w:t>Directions for managing your own Grace Kelly Studio account on Studio Director (our online management system):</w:t>
      </w:r>
    </w:p>
    <w:p w:rsidR="003674C1" w:rsidRDefault="002E3FE9" w:rsidP="002E3FE9">
      <w:pPr>
        <w:pStyle w:val="ListParagraph"/>
        <w:numPr>
          <w:ilvl w:val="0"/>
          <w:numId w:val="1"/>
        </w:numPr>
        <w:rPr>
          <w:noProof/>
        </w:rPr>
      </w:pPr>
      <w:r>
        <w:rPr>
          <w:noProof/>
        </w:rPr>
        <w:t xml:space="preserve">Click </w:t>
      </w:r>
      <w:hyperlink r:id="rId5" w:history="1">
        <w:r w:rsidR="00783F49" w:rsidRPr="00105C9E">
          <w:rPr>
            <w:rStyle w:val="Hyperlink"/>
            <w:noProof/>
          </w:rPr>
          <w:t>here</w:t>
        </w:r>
      </w:hyperlink>
      <w:r w:rsidR="00105C9E">
        <w:rPr>
          <w:noProof/>
        </w:rPr>
        <w:t xml:space="preserve"> to go to the Studio Director (SD) website.  </w:t>
      </w:r>
    </w:p>
    <w:p w:rsidR="003674C1" w:rsidRDefault="003674C1" w:rsidP="003674C1">
      <w:pPr>
        <w:pStyle w:val="ListParagraph"/>
        <w:numPr>
          <w:ilvl w:val="0"/>
          <w:numId w:val="1"/>
        </w:numPr>
        <w:rPr>
          <w:noProof/>
        </w:rPr>
      </w:pPr>
      <w:r>
        <w:rPr>
          <w:noProof/>
        </w:rPr>
        <w:t>Because you are already in our system, you actually are “Already Registered with GKS</w:t>
      </w:r>
      <w:r w:rsidR="00870E5D">
        <w:rPr>
          <w:noProof/>
        </w:rPr>
        <w:t>.</w:t>
      </w:r>
      <w:r>
        <w:rPr>
          <w:noProof/>
        </w:rPr>
        <w:t xml:space="preserve">” Please select “Forgot your password?” and follow the standard procedures for password recovery (email, link back to site, creating a new password).  Please </w:t>
      </w:r>
      <w:r w:rsidRPr="003674C1">
        <w:rPr>
          <w:b/>
          <w:noProof/>
        </w:rPr>
        <w:t>do not</w:t>
      </w:r>
      <w:r>
        <w:rPr>
          <w:noProof/>
        </w:rPr>
        <w:t xml:space="preserve"> try to register as “New to GKS” because it will generate a new accouont and that will not be associated with your dancer.</w:t>
      </w:r>
    </w:p>
    <w:p w:rsidR="003674C1" w:rsidRDefault="003674C1" w:rsidP="003674C1">
      <w:pPr>
        <w:pStyle w:val="ListParagraph"/>
        <w:rPr>
          <w:noProof/>
        </w:rPr>
      </w:pPr>
    </w:p>
    <w:p w:rsidR="002E3FE9" w:rsidRDefault="003674C1" w:rsidP="003674C1">
      <w:pPr>
        <w:pStyle w:val="ListParagraph"/>
        <w:rPr>
          <w:noProof/>
        </w:rPr>
      </w:pPr>
      <w:r>
        <w:rPr>
          <w:noProof/>
        </w:rPr>
        <mc:AlternateContent>
          <mc:Choice Requires="wps">
            <w:drawing>
              <wp:anchor distT="0" distB="0" distL="114300" distR="114300" simplePos="0" relativeHeight="251661312" behindDoc="0" locked="0" layoutInCell="1" allowOverlap="1" wp14:anchorId="50F477B5" wp14:editId="4DA14394">
                <wp:simplePos x="0" y="0"/>
                <wp:positionH relativeFrom="column">
                  <wp:posOffset>1762125</wp:posOffset>
                </wp:positionH>
                <wp:positionV relativeFrom="paragraph">
                  <wp:posOffset>438150</wp:posOffset>
                </wp:positionV>
                <wp:extent cx="1000125" cy="390525"/>
                <wp:effectExtent l="19050" t="19050" r="28575" b="28575"/>
                <wp:wrapNone/>
                <wp:docPr id="5" name="Oval 5"/>
                <wp:cNvGraphicFramePr/>
                <a:graphic xmlns:a="http://schemas.openxmlformats.org/drawingml/2006/main">
                  <a:graphicData uri="http://schemas.microsoft.com/office/word/2010/wordprocessingShape">
                    <wps:wsp>
                      <wps:cNvSpPr/>
                      <wps:spPr>
                        <a:xfrm>
                          <a:off x="0" y="0"/>
                          <a:ext cx="1000125" cy="390525"/>
                        </a:xfrm>
                        <a:prstGeom prst="ellipse">
                          <a:avLst/>
                        </a:prstGeom>
                        <a:noFill/>
                        <a:ln w="34925"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24775E" id="Oval 5" o:spid="_x0000_s1026" style="position:absolute;margin-left:138.75pt;margin-top:34.5pt;width:78.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" filled="f" strokecolor="red" strokeweight="2.75pt"/>
            </w:pict>
          </mc:Fallback>
        </mc:AlternateContent>
      </w:r>
      <w:r w:rsidR="00ED0B43">
        <w:rPr>
          <w:noProof/>
        </w:rPr>
        <w:drawing>
          <wp:inline distT="0" distB="0" distL="0" distR="0">
            <wp:extent cx="5934075" cy="885825"/>
            <wp:effectExtent l="0" t="0" r="9525" b="9525"/>
            <wp:docPr id="10" name="Picture 10" descr="C:\Users\Kelly McEvoy\AppData\Local\Microsoft\Windows\INetCache\Content.Word\re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y McEvoy\AppData\Local\Microsoft\Windows\INetCache\Content.Word\reg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85825"/>
                    </a:xfrm>
                    <a:prstGeom prst="rect">
                      <a:avLst/>
                    </a:prstGeom>
                    <a:noFill/>
                    <a:ln>
                      <a:noFill/>
                    </a:ln>
                  </pic:spPr>
                </pic:pic>
              </a:graphicData>
            </a:graphic>
          </wp:inline>
        </w:drawing>
      </w:r>
    </w:p>
    <w:p w:rsidR="003674C1" w:rsidRDefault="003674C1" w:rsidP="003674C1">
      <w:pPr>
        <w:pStyle w:val="ListParagraph"/>
        <w:rPr>
          <w:noProof/>
        </w:rPr>
      </w:pPr>
    </w:p>
    <w:p w:rsidR="002E3FE9" w:rsidRDefault="003674C1" w:rsidP="003674C1">
      <w:pPr>
        <w:pStyle w:val="ListParagraph"/>
        <w:numPr>
          <w:ilvl w:val="0"/>
          <w:numId w:val="1"/>
        </w:numPr>
        <w:rPr>
          <w:noProof/>
        </w:rPr>
      </w:pPr>
      <w:r>
        <w:rPr>
          <w:noProof/>
        </w:rPr>
        <w:t xml:space="preserve">Once you are in Studio Director, choose “Pay Now” in order to set up an </w:t>
      </w:r>
      <w:r w:rsidR="0082194E">
        <w:rPr>
          <w:noProof/>
        </w:rPr>
        <w:t>online payment with your credit</w:t>
      </w:r>
      <w:r>
        <w:rPr>
          <w:noProof/>
        </w:rPr>
        <w:t xml:space="preserve"> card.  Please note that this applies to families who are </w:t>
      </w:r>
      <w:r w:rsidR="0043703F">
        <w:rPr>
          <w:noProof/>
        </w:rPr>
        <w:t xml:space="preserve">either </w:t>
      </w:r>
      <w:r>
        <w:rPr>
          <w:noProof/>
        </w:rPr>
        <w:t xml:space="preserve">paying monthly or annually, and it does not </w:t>
      </w:r>
      <w:r w:rsidR="00514C3C">
        <w:rPr>
          <w:noProof/>
        </w:rPr>
        <w:t>require you to set up an au</w:t>
      </w:r>
      <w:r w:rsidR="0043703F">
        <w:rPr>
          <w:noProof/>
        </w:rPr>
        <w:t>tomatic payment account; you may</w:t>
      </w:r>
      <w:r w:rsidR="00514C3C">
        <w:rPr>
          <w:noProof/>
        </w:rPr>
        <w:t xml:space="preserve"> log on monthly an</w:t>
      </w:r>
      <w:r w:rsidR="0043703F">
        <w:rPr>
          <w:noProof/>
        </w:rPr>
        <w:t>d pay your tuition.</w:t>
      </w:r>
      <w:r w:rsidR="00514C3C">
        <w:rPr>
          <w:noProof/>
        </w:rPr>
        <w:t xml:space="preserve"> </w:t>
      </w:r>
    </w:p>
    <w:p w:rsidR="00757DFB" w:rsidRDefault="002E3FE9">
      <w:r>
        <w:rPr>
          <w:noProof/>
        </w:rPr>
        <mc:AlternateContent>
          <mc:Choice Requires="wps">
            <w:drawing>
              <wp:anchor distT="0" distB="0" distL="114300" distR="114300" simplePos="0" relativeHeight="251659264" behindDoc="0" locked="0" layoutInCell="1" allowOverlap="1">
                <wp:simplePos x="0" y="0"/>
                <wp:positionH relativeFrom="column">
                  <wp:posOffset>3895090</wp:posOffset>
                </wp:positionH>
                <wp:positionV relativeFrom="paragraph">
                  <wp:posOffset>458470</wp:posOffset>
                </wp:positionV>
                <wp:extent cx="1000125" cy="390525"/>
                <wp:effectExtent l="19050" t="19050" r="28575" b="28575"/>
                <wp:wrapNone/>
                <wp:docPr id="4" name="Oval 4"/>
                <wp:cNvGraphicFramePr/>
                <a:graphic xmlns:a="http://schemas.openxmlformats.org/drawingml/2006/main">
                  <a:graphicData uri="http://schemas.microsoft.com/office/word/2010/wordprocessingShape">
                    <wps:wsp>
                      <wps:cNvSpPr/>
                      <wps:spPr>
                        <a:xfrm>
                          <a:off x="0" y="0"/>
                          <a:ext cx="1000125" cy="390525"/>
                        </a:xfrm>
                        <a:prstGeom prst="ellipse">
                          <a:avLst/>
                        </a:prstGeom>
                        <a:noFill/>
                        <a:ln w="349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0A2910" id="Oval 4" o:spid="_x0000_s1026" style="position:absolute;margin-left:306.7pt;margin-top:36.1pt;width:78.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" filled="f" strokecolor="red" strokeweight="2.75pt"/>
            </w:pict>
          </mc:Fallback>
        </mc:AlternateContent>
      </w:r>
      <w:r w:rsidR="003674C1">
        <w:t xml:space="preserve">              </w:t>
      </w:r>
      <w:r>
        <w:rPr>
          <w:noProof/>
        </w:rPr>
        <w:drawing>
          <wp:inline distT="0" distB="0" distL="0" distR="0">
            <wp:extent cx="5076825" cy="1371600"/>
            <wp:effectExtent l="0" t="0" r="9525" b="0"/>
            <wp:docPr id="2" name="Picture 2" descr="C:\Users\Kelly McEvoy\AppData\Local\Microsoft\Windows\INetCache\Content.Word\re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 McEvoy\AppData\Local\Microsoft\Windows\INetCache\Content.Word\reg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264" r="14447"/>
                    <a:stretch/>
                  </pic:blipFill>
                  <pic:spPr bwMode="auto">
                    <a:xfrm>
                      <a:off x="0" y="0"/>
                      <a:ext cx="5076825"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E13734" w:rsidRDefault="00E13734" w:rsidP="00E13734">
      <w:pPr>
        <w:pStyle w:val="ListParagraph"/>
        <w:numPr>
          <w:ilvl w:val="0"/>
          <w:numId w:val="1"/>
        </w:numPr>
      </w:pPr>
      <w:r>
        <w:t xml:space="preserve">By default, you need to pay your balance, so press next. You may enter a greater amount if you choose </w:t>
      </w:r>
      <w:r w:rsidR="003B56C8">
        <w:t>to pre-pay. If you are going to set up “Auto-Pay,” you will do so in Step</w:t>
      </w:r>
      <w:r w:rsidR="00802953">
        <w:t xml:space="preserve"> </w:t>
      </w:r>
      <w:r w:rsidR="003B56C8">
        <w:t>2 of 3.</w:t>
      </w:r>
    </w:p>
    <w:p w:rsidR="00E13734" w:rsidRDefault="00D318B9" w:rsidP="00E13734">
      <w:pPr>
        <w:pStyle w:val="ListParagraph"/>
      </w:pPr>
      <w:r>
        <w:rPr>
          <w:noProof/>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1033780</wp:posOffset>
                </wp:positionV>
                <wp:extent cx="819150" cy="323850"/>
                <wp:effectExtent l="19050" t="19050" r="19050" b="19050"/>
                <wp:wrapNone/>
                <wp:docPr id="24" name="Oval 24"/>
                <wp:cNvGraphicFramePr/>
                <a:graphic xmlns:a="http://schemas.openxmlformats.org/drawingml/2006/main">
                  <a:graphicData uri="http://schemas.microsoft.com/office/word/2010/wordprocessingShape">
                    <wps:wsp>
                      <wps:cNvSpPr/>
                      <wps:spPr>
                        <a:xfrm>
                          <a:off x="0" y="0"/>
                          <a:ext cx="819150" cy="323850"/>
                        </a:xfrm>
                        <a:prstGeom prst="ellipse">
                          <a:avLst/>
                        </a:prstGeom>
                        <a:noFill/>
                        <a:ln w="3810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7E40BB" id="Oval 24" o:spid="_x0000_s1026" style="position:absolute;margin-left:23.25pt;margin-top:81.4pt;width:64.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" filled="f" strokecolor="red" strokeweight="3pt"/>
            </w:pict>
          </mc:Fallback>
        </mc:AlternateContent>
      </w:r>
      <w:r w:rsidR="00E13734">
        <w:rPr>
          <w:noProof/>
        </w:rPr>
        <w:drawing>
          <wp:inline distT="0" distB="0" distL="0" distR="0">
            <wp:extent cx="4914900" cy="1362075"/>
            <wp:effectExtent l="0" t="0" r="0" b="9525"/>
            <wp:docPr id="14" name="Picture 14" descr="C:\Users\Kelly McEvoy\AppData\Local\Microsoft\Windows\INetCache\Content.Word\re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lly McEvoy\AppData\Local\Microsoft\Windows\INetCache\Content.Word\reg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9050" b="26245"/>
                    <a:stretch/>
                  </pic:blipFill>
                  <pic:spPr bwMode="auto">
                    <a:xfrm>
                      <a:off x="0" y="0"/>
                      <a:ext cx="4914900" cy="1362075"/>
                    </a:xfrm>
                    <a:prstGeom prst="rect">
                      <a:avLst/>
                    </a:prstGeom>
                    <a:noFill/>
                    <a:ln>
                      <a:noFill/>
                    </a:ln>
                    <a:extLst>
                      <a:ext uri="{53640926-AAD7-44D8-BBD7-CCE9431645EC}">
                        <a14:shadowObscured xmlns:a14="http://schemas.microsoft.com/office/drawing/2010/main"/>
                      </a:ext>
                    </a:extLst>
                  </pic:spPr>
                </pic:pic>
              </a:graphicData>
            </a:graphic>
          </wp:inline>
        </w:drawing>
      </w:r>
    </w:p>
    <w:p w:rsidR="003B56C8" w:rsidRDefault="003B56C8" w:rsidP="00E13734">
      <w:pPr>
        <w:pStyle w:val="ListParagraph"/>
      </w:pPr>
    </w:p>
    <w:p w:rsidR="003B56C8" w:rsidRDefault="003B56C8" w:rsidP="00E13734">
      <w:pPr>
        <w:pStyle w:val="ListParagraph"/>
      </w:pPr>
    </w:p>
    <w:p w:rsidR="003B56C8" w:rsidRDefault="003B56C8" w:rsidP="00E13734">
      <w:pPr>
        <w:pStyle w:val="ListParagraph"/>
      </w:pPr>
    </w:p>
    <w:p w:rsidR="003B56C8" w:rsidRDefault="003B56C8" w:rsidP="00E13734">
      <w:pPr>
        <w:pStyle w:val="ListParagraph"/>
      </w:pPr>
    </w:p>
    <w:p w:rsidR="003B56C8" w:rsidRDefault="003B56C8" w:rsidP="00E13734">
      <w:pPr>
        <w:pStyle w:val="ListParagraph"/>
      </w:pPr>
    </w:p>
    <w:p w:rsidR="003B56C8" w:rsidRDefault="003B56C8" w:rsidP="00E13734">
      <w:pPr>
        <w:pStyle w:val="ListParagraph"/>
      </w:pPr>
    </w:p>
    <w:p w:rsidR="003B56C8" w:rsidRDefault="003B56C8" w:rsidP="00E13734">
      <w:pPr>
        <w:pStyle w:val="ListParagraph"/>
      </w:pPr>
    </w:p>
    <w:p w:rsidR="00E13734" w:rsidRDefault="003B56C8" w:rsidP="00E13734">
      <w:pPr>
        <w:pStyle w:val="ListParagraph"/>
        <w:numPr>
          <w:ilvl w:val="0"/>
          <w:numId w:val="1"/>
        </w:numPr>
      </w:pPr>
      <w:r>
        <w:t>Choose “Enter a New Payment Method” and press “Next.”  Remember, you will have the option to pay your monthly tuition by check or cash in future months if you choose.</w:t>
      </w:r>
    </w:p>
    <w:p w:rsidR="00E13734" w:rsidRDefault="003B56C8" w:rsidP="00E13734">
      <w:pPr>
        <w:pStyle w:val="ListParagraph"/>
      </w:pPr>
      <w:r>
        <w:rPr>
          <w:noProof/>
        </w:rPr>
        <mc:AlternateContent>
          <mc:Choice Requires="wps">
            <w:drawing>
              <wp:anchor distT="0" distB="0" distL="114300" distR="114300" simplePos="0" relativeHeight="251664384" behindDoc="0" locked="0" layoutInCell="1" allowOverlap="1" wp14:anchorId="1FA563CD" wp14:editId="26F26067">
                <wp:simplePos x="0" y="0"/>
                <wp:positionH relativeFrom="column">
                  <wp:posOffset>304800</wp:posOffset>
                </wp:positionH>
                <wp:positionV relativeFrom="paragraph">
                  <wp:posOffset>1243965</wp:posOffset>
                </wp:positionV>
                <wp:extent cx="819150" cy="323850"/>
                <wp:effectExtent l="19050" t="19050" r="19050" b="19050"/>
                <wp:wrapNone/>
                <wp:docPr id="25" name="Oval 25"/>
                <wp:cNvGraphicFramePr/>
                <a:graphic xmlns:a="http://schemas.openxmlformats.org/drawingml/2006/main">
                  <a:graphicData uri="http://schemas.microsoft.com/office/word/2010/wordprocessingShape">
                    <wps:wsp>
                      <wps:cNvSpPr/>
                      <wps:spPr>
                        <a:xfrm>
                          <a:off x="0" y="0"/>
                          <a:ext cx="819150" cy="323850"/>
                        </a:xfrm>
                        <a:prstGeom prst="ellipse">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035A1C" id="Oval 25" o:spid="_x0000_s1026" style="position:absolute;margin-left:24pt;margin-top:97.95pt;width:64.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" filled="f" strokecolor="red" strokeweight="3pt"/>
            </w:pict>
          </mc:Fallback>
        </mc:AlternateContent>
      </w:r>
      <w:r w:rsidR="00E13734">
        <w:rPr>
          <w:noProof/>
        </w:rPr>
        <w:drawing>
          <wp:inline distT="0" distB="0" distL="0" distR="0">
            <wp:extent cx="3952875" cy="1562100"/>
            <wp:effectExtent l="0" t="0" r="9525" b="0"/>
            <wp:docPr id="15" name="Picture 15" descr="C:\Users\Kelly McEvoy\AppData\Local\Microsoft\Windows\INetCache\Content.Word\re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lly McEvoy\AppData\Local\Microsoft\Windows\INetCache\Content.Word\reg4.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5026"/>
                    <a:stretch/>
                  </pic:blipFill>
                  <pic:spPr bwMode="auto">
                    <a:xfrm>
                      <a:off x="0" y="0"/>
                      <a:ext cx="3952875" cy="1562100"/>
                    </a:xfrm>
                    <a:prstGeom prst="rect">
                      <a:avLst/>
                    </a:prstGeom>
                    <a:noFill/>
                    <a:ln>
                      <a:noFill/>
                    </a:ln>
                    <a:extLst>
                      <a:ext uri="{53640926-AAD7-44D8-BBD7-CCE9431645EC}">
                        <a14:shadowObscured xmlns:a14="http://schemas.microsoft.com/office/drawing/2010/main"/>
                      </a:ext>
                    </a:extLst>
                  </pic:spPr>
                </pic:pic>
              </a:graphicData>
            </a:graphic>
          </wp:inline>
        </w:drawing>
      </w:r>
    </w:p>
    <w:p w:rsidR="003B56C8" w:rsidRDefault="003B56C8" w:rsidP="00E13734">
      <w:pPr>
        <w:pStyle w:val="ListParagraph"/>
      </w:pPr>
    </w:p>
    <w:p w:rsidR="00E13734" w:rsidRDefault="005872D6" w:rsidP="00E13734">
      <w:pPr>
        <w:pStyle w:val="ListParagraph"/>
        <w:numPr>
          <w:ilvl w:val="0"/>
          <w:numId w:val="1"/>
        </w:numPr>
      </w:pPr>
      <w:r>
        <w:t>The program auto-fills most of your information with the exception of your first name. Fill that in.  This is the step where you may choose to enroll in auto-pay.</w:t>
      </w:r>
      <w:r w:rsidRPr="005872D6">
        <w:rPr>
          <w:noProof/>
        </w:rPr>
        <w:t xml:space="preserve"> </w:t>
      </w:r>
      <w:r w:rsidR="0043703F">
        <w:rPr>
          <w:noProof/>
        </w:rPr>
        <w:t xml:space="preserve"> Should you choose this option, you will be charged on the 11</w:t>
      </w:r>
      <w:r w:rsidR="0043703F" w:rsidRPr="0043703F">
        <w:rPr>
          <w:noProof/>
          <w:vertAlign w:val="superscript"/>
        </w:rPr>
        <w:t>th</w:t>
      </w:r>
      <w:r w:rsidR="0043703F">
        <w:rPr>
          <w:noProof/>
        </w:rPr>
        <w:t xml:space="preserve"> of each month.  It is your responsibilty to update your credit card information.  If your card is declined, you will receive an email to that effect and can update your information accordingly. </w:t>
      </w:r>
    </w:p>
    <w:p w:rsidR="00E13734" w:rsidRDefault="00E13734" w:rsidP="00E13734">
      <w:pPr>
        <w:pStyle w:val="ListParagraph"/>
      </w:pPr>
    </w:p>
    <w:p w:rsidR="00E13734" w:rsidRDefault="00B9710B" w:rsidP="00E13734">
      <w:pPr>
        <w:pStyle w:val="ListParagraph"/>
      </w:pPr>
      <w:r>
        <w:rPr>
          <w:noProof/>
        </w:rPr>
        <mc:AlternateContent>
          <mc:Choice Requires="wps">
            <w:drawing>
              <wp:anchor distT="0" distB="0" distL="114300" distR="114300" simplePos="0" relativeHeight="251673600" behindDoc="0" locked="0" layoutInCell="1" allowOverlap="1">
                <wp:simplePos x="0" y="0"/>
                <wp:positionH relativeFrom="column">
                  <wp:posOffset>1552575</wp:posOffset>
                </wp:positionH>
                <wp:positionV relativeFrom="paragraph">
                  <wp:posOffset>2225039</wp:posOffset>
                </wp:positionV>
                <wp:extent cx="182880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828800" cy="161925"/>
                        </a:xfrm>
                        <a:prstGeom prst="rect">
                          <a:avLst/>
                        </a:prstGeom>
                        <a:solidFill>
                          <a:schemeClr val="bg1"/>
                        </a:solid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8B32" id="Rectangle 33" o:spid="_x0000_s1026" style="position:absolute;margin-left:122.25pt;margin-top:175.2pt;width:2in;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" fillcolor="white [3212]" strokecolor="black [3200]">
                <v:stroke joinstyle="round"/>
              </v:rect>
            </w:pict>
          </mc:Fallback>
        </mc:AlternateContent>
      </w:r>
      <w:r w:rsidR="006C3C50">
        <w:rPr>
          <w:noProof/>
        </w:rPr>
        <mc:AlternateContent>
          <mc:Choice Requires="wps">
            <w:drawing>
              <wp:anchor distT="0" distB="0" distL="114300" distR="114300" simplePos="0" relativeHeight="251668480" behindDoc="0" locked="0" layoutInCell="1" allowOverlap="1" wp14:anchorId="1FA563CD" wp14:editId="26F26067">
                <wp:simplePos x="0" y="0"/>
                <wp:positionH relativeFrom="column">
                  <wp:posOffset>400050</wp:posOffset>
                </wp:positionH>
                <wp:positionV relativeFrom="paragraph">
                  <wp:posOffset>2795904</wp:posOffset>
                </wp:positionV>
                <wp:extent cx="2190750" cy="447675"/>
                <wp:effectExtent l="19050" t="19050" r="19050" b="28575"/>
                <wp:wrapNone/>
                <wp:docPr id="27" name="Oval 27"/>
                <wp:cNvGraphicFramePr/>
                <a:graphic xmlns:a="http://schemas.openxmlformats.org/drawingml/2006/main">
                  <a:graphicData uri="http://schemas.microsoft.com/office/word/2010/wordprocessingShape">
                    <wps:wsp>
                      <wps:cNvSpPr/>
                      <wps:spPr>
                        <a:xfrm>
                          <a:off x="0" y="0"/>
                          <a:ext cx="2190750" cy="447675"/>
                        </a:xfrm>
                        <a:prstGeom prst="ellipse">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FEB02" id="Oval 27" o:spid="_x0000_s1026" style="position:absolute;margin-left:31.5pt;margin-top:220.15pt;width:17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" filled="f" strokecolor="red" strokeweight="3pt"/>
            </w:pict>
          </mc:Fallback>
        </mc:AlternateContent>
      </w:r>
      <w:r w:rsidR="006C3C50">
        <w:rPr>
          <w:noProof/>
        </w:rPr>
        <mc:AlternateContent>
          <mc:Choice Requires="wps">
            <w:drawing>
              <wp:anchor distT="0" distB="0" distL="114300" distR="114300" simplePos="0" relativeHeight="251666432" behindDoc="0" locked="0" layoutInCell="1" allowOverlap="1" wp14:anchorId="1FA563CD" wp14:editId="26F26067">
                <wp:simplePos x="0" y="0"/>
                <wp:positionH relativeFrom="column">
                  <wp:posOffset>1933575</wp:posOffset>
                </wp:positionH>
                <wp:positionV relativeFrom="paragraph">
                  <wp:posOffset>528955</wp:posOffset>
                </wp:positionV>
                <wp:extent cx="819150" cy="323850"/>
                <wp:effectExtent l="19050" t="19050" r="19050" b="19050"/>
                <wp:wrapNone/>
                <wp:docPr id="26" name="Oval 26"/>
                <wp:cNvGraphicFramePr/>
                <a:graphic xmlns:a="http://schemas.openxmlformats.org/drawingml/2006/main">
                  <a:graphicData uri="http://schemas.microsoft.com/office/word/2010/wordprocessingShape">
                    <wps:wsp>
                      <wps:cNvSpPr/>
                      <wps:spPr>
                        <a:xfrm>
                          <a:off x="0" y="0"/>
                          <a:ext cx="819150" cy="323850"/>
                        </a:xfrm>
                        <a:prstGeom prst="ellipse">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66C7DC" id="Oval 26" o:spid="_x0000_s1026" style="position:absolute;margin-left:152.25pt;margin-top:41.65pt;width:64.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" filled="f" strokecolor="red" strokeweight="3pt"/>
            </w:pict>
          </mc:Fallback>
        </mc:AlternateContent>
      </w:r>
      <w:r w:rsidR="00E13734">
        <w:rPr>
          <w:noProof/>
        </w:rPr>
        <w:drawing>
          <wp:inline distT="0" distB="0" distL="0" distR="0">
            <wp:extent cx="5305425" cy="3486150"/>
            <wp:effectExtent l="0" t="0" r="9525" b="0"/>
            <wp:docPr id="16" name="Picture 16" descr="C:\Users\Kelly McEvoy\AppData\Local\Microsoft\Windows\INetCache\Content.Word\re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lly McEvoy\AppData\Local\Microsoft\Windows\INetCache\Content.Word\reg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3486150"/>
                    </a:xfrm>
                    <a:prstGeom prst="rect">
                      <a:avLst/>
                    </a:prstGeom>
                    <a:noFill/>
                    <a:ln>
                      <a:noFill/>
                    </a:ln>
                  </pic:spPr>
                </pic:pic>
              </a:graphicData>
            </a:graphic>
          </wp:inline>
        </w:drawing>
      </w:r>
      <w:bookmarkStart w:id="0" w:name="_GoBack"/>
      <w:bookmarkEnd w:id="0"/>
    </w:p>
    <w:p w:rsidR="006C3C50" w:rsidRDefault="006C3C50" w:rsidP="00E13734">
      <w:pPr>
        <w:pStyle w:val="ListParagraph"/>
      </w:pPr>
    </w:p>
    <w:p w:rsidR="006C3C50" w:rsidRDefault="006C3C50" w:rsidP="00E13734">
      <w:pPr>
        <w:pStyle w:val="ListParagraph"/>
      </w:pPr>
    </w:p>
    <w:p w:rsidR="006C3C50" w:rsidRDefault="006C3C50" w:rsidP="00E13734">
      <w:pPr>
        <w:pStyle w:val="ListParagraph"/>
      </w:pPr>
    </w:p>
    <w:p w:rsidR="006C3C50" w:rsidRDefault="006C3C50" w:rsidP="00E13734">
      <w:pPr>
        <w:pStyle w:val="ListParagraph"/>
      </w:pPr>
    </w:p>
    <w:p w:rsidR="006C3C50" w:rsidRDefault="006C3C50" w:rsidP="00E13734">
      <w:pPr>
        <w:pStyle w:val="ListParagraph"/>
      </w:pPr>
    </w:p>
    <w:p w:rsidR="006C3C50" w:rsidRDefault="006C3C50" w:rsidP="00E13734">
      <w:pPr>
        <w:pStyle w:val="ListParagraph"/>
      </w:pPr>
    </w:p>
    <w:p w:rsidR="006C3C50" w:rsidRDefault="006C3C50" w:rsidP="00E13734">
      <w:pPr>
        <w:pStyle w:val="ListParagraph"/>
      </w:pPr>
    </w:p>
    <w:p w:rsidR="006C3C50" w:rsidRDefault="006C3C50" w:rsidP="00E13734">
      <w:pPr>
        <w:pStyle w:val="ListParagraph"/>
      </w:pPr>
    </w:p>
    <w:p w:rsidR="006C3C50" w:rsidRDefault="006C3C50" w:rsidP="00E13734">
      <w:pPr>
        <w:pStyle w:val="ListParagraph"/>
      </w:pPr>
    </w:p>
    <w:p w:rsidR="006C3C50" w:rsidRDefault="006C3C50" w:rsidP="00E13734">
      <w:pPr>
        <w:pStyle w:val="ListParagraph"/>
      </w:pPr>
    </w:p>
    <w:p w:rsidR="00407C34" w:rsidRDefault="00407C34" w:rsidP="00407C34">
      <w:pPr>
        <w:pStyle w:val="ListParagraph"/>
        <w:numPr>
          <w:ilvl w:val="0"/>
          <w:numId w:val="1"/>
        </w:numPr>
      </w:pPr>
      <w:r>
        <w:t>Enter your credit card information. And click “OK.”</w:t>
      </w:r>
    </w:p>
    <w:p w:rsidR="00407C34" w:rsidRDefault="00407C34" w:rsidP="00407C34">
      <w:r>
        <w:rPr>
          <w:noProof/>
        </w:rPr>
        <w:drawing>
          <wp:inline distT="0" distB="0" distL="0" distR="0">
            <wp:extent cx="5286375" cy="1838325"/>
            <wp:effectExtent l="0" t="0" r="9525" b="9525"/>
            <wp:docPr id="29" name="Picture 29" descr="C:\Users\Kelly McEvoy\AppData\Local\Microsoft\Windows\INetCache\Content.Word\re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elly McEvoy\AppData\Local\Microsoft\Windows\INetCache\Content.Word\reg6.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6881" r="6879" b="4586"/>
                    <a:stretch/>
                  </pic:blipFill>
                  <pic:spPr bwMode="auto">
                    <a:xfrm>
                      <a:off x="0" y="0"/>
                      <a:ext cx="5286375" cy="1838325"/>
                    </a:xfrm>
                    <a:prstGeom prst="rect">
                      <a:avLst/>
                    </a:prstGeom>
                    <a:noFill/>
                    <a:ln>
                      <a:noFill/>
                    </a:ln>
                    <a:extLst>
                      <a:ext uri="{53640926-AAD7-44D8-BBD7-CCE9431645EC}">
                        <a14:shadowObscured xmlns:a14="http://schemas.microsoft.com/office/drawing/2010/main"/>
                      </a:ext>
                    </a:extLst>
                  </pic:spPr>
                </pic:pic>
              </a:graphicData>
            </a:graphic>
          </wp:inline>
        </w:drawing>
      </w:r>
    </w:p>
    <w:p w:rsidR="00E13734" w:rsidRDefault="00E13734" w:rsidP="00E13734"/>
    <w:p w:rsidR="00E13734" w:rsidRDefault="00407C34" w:rsidP="00E13734">
      <w:pPr>
        <w:pStyle w:val="ListParagraph"/>
        <w:numPr>
          <w:ilvl w:val="0"/>
          <w:numId w:val="1"/>
        </w:numPr>
      </w:pPr>
      <w:r>
        <w:t>In this step, you merely confirm the information from the previous screen.  Click “Next.”</w:t>
      </w:r>
    </w:p>
    <w:p w:rsidR="00407C34" w:rsidRDefault="0043703F" w:rsidP="00407C34">
      <w:r>
        <w:rPr>
          <w:noProof/>
        </w:rPr>
        <mc:AlternateContent>
          <mc:Choice Requires="wps">
            <w:drawing>
              <wp:anchor distT="0" distB="0" distL="114300" distR="114300" simplePos="0" relativeHeight="251672576" behindDoc="0" locked="0" layoutInCell="1" allowOverlap="1" wp14:anchorId="3B030CBB" wp14:editId="7F0C3B78">
                <wp:simplePos x="0" y="0"/>
                <wp:positionH relativeFrom="column">
                  <wp:posOffset>-190500</wp:posOffset>
                </wp:positionH>
                <wp:positionV relativeFrom="paragraph">
                  <wp:posOffset>1266190</wp:posOffset>
                </wp:positionV>
                <wp:extent cx="819150" cy="323850"/>
                <wp:effectExtent l="19050" t="19050" r="19050" b="19050"/>
                <wp:wrapNone/>
                <wp:docPr id="31" name="Oval 31"/>
                <wp:cNvGraphicFramePr/>
                <a:graphic xmlns:a="http://schemas.openxmlformats.org/drawingml/2006/main">
                  <a:graphicData uri="http://schemas.microsoft.com/office/word/2010/wordprocessingShape">
                    <wps:wsp>
                      <wps:cNvSpPr/>
                      <wps:spPr>
                        <a:xfrm>
                          <a:off x="0" y="0"/>
                          <a:ext cx="819150" cy="323850"/>
                        </a:xfrm>
                        <a:prstGeom prst="ellipse">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11D86B" id="Oval 31" o:spid="_x0000_s1026" style="position:absolute;margin-left:-15pt;margin-top:99.7pt;width:64.5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" filled="f" strokecolor="red" strokeweight="3pt"/>
            </w:pict>
          </mc:Fallback>
        </mc:AlternateContent>
      </w:r>
      <w:r w:rsidR="00407C34">
        <w:rPr>
          <w:noProof/>
        </w:rPr>
        <w:drawing>
          <wp:inline distT="0" distB="0" distL="0" distR="0" wp14:anchorId="5F9BFE27" wp14:editId="7E71FBC0">
            <wp:extent cx="5943600" cy="1524000"/>
            <wp:effectExtent l="0" t="0" r="0" b="0"/>
            <wp:docPr id="18" name="Picture 18" descr="C:\Users\Kelly McEvoy\AppData\Local\Microsoft\Windows\INetCache\Content.Word\re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elly McEvoy\AppData\Local\Microsoft\Windows\INetCache\Content.Word\reg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rsidR="00E13734" w:rsidRDefault="0043703F" w:rsidP="00E13734">
      <w:pPr>
        <w:pStyle w:val="ListParagraph"/>
        <w:numPr>
          <w:ilvl w:val="0"/>
          <w:numId w:val="1"/>
        </w:numPr>
      </w:pPr>
      <w:r>
        <w:t>Please read the agreement, check the box, and hit “Accept.”</w:t>
      </w:r>
    </w:p>
    <w:p w:rsidR="00E13734" w:rsidRDefault="0043703F" w:rsidP="00E13734">
      <w:r>
        <w:rPr>
          <w:noProof/>
        </w:rPr>
        <mc:AlternateContent>
          <mc:Choice Requires="wps">
            <w:drawing>
              <wp:anchor distT="0" distB="0" distL="114300" distR="114300" simplePos="0" relativeHeight="251670528" behindDoc="0" locked="0" layoutInCell="1" allowOverlap="1" wp14:anchorId="3B030CBB" wp14:editId="7F0C3B78">
                <wp:simplePos x="0" y="0"/>
                <wp:positionH relativeFrom="column">
                  <wp:posOffset>-180975</wp:posOffset>
                </wp:positionH>
                <wp:positionV relativeFrom="paragraph">
                  <wp:posOffset>1658620</wp:posOffset>
                </wp:positionV>
                <wp:extent cx="819150" cy="323850"/>
                <wp:effectExtent l="19050" t="19050" r="19050" b="19050"/>
                <wp:wrapNone/>
                <wp:docPr id="30" name="Oval 30"/>
                <wp:cNvGraphicFramePr/>
                <a:graphic xmlns:a="http://schemas.openxmlformats.org/drawingml/2006/main">
                  <a:graphicData uri="http://schemas.microsoft.com/office/word/2010/wordprocessingShape">
                    <wps:wsp>
                      <wps:cNvSpPr/>
                      <wps:spPr>
                        <a:xfrm>
                          <a:off x="0" y="0"/>
                          <a:ext cx="819150" cy="323850"/>
                        </a:xfrm>
                        <a:prstGeom prst="ellipse">
                          <a:avLst/>
                        </a:prstGeom>
                        <a:noFill/>
                        <a:ln w="38100" cap="flat" cmpd="sng" algn="ctr">
                          <a:solidFill>
                            <a:srgbClr val="FF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5E26E" id="Oval 30" o:spid="_x0000_s1026" style="position:absolute;margin-left:-14.25pt;margin-top:130.6pt;width:64.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" filled="f" strokecolor="red" strokeweight="3pt"/>
            </w:pict>
          </mc:Fallback>
        </mc:AlternateContent>
      </w:r>
      <w:r w:rsidR="00E13734">
        <w:rPr>
          <w:noProof/>
        </w:rPr>
        <w:drawing>
          <wp:inline distT="0" distB="0" distL="0" distR="0">
            <wp:extent cx="5934075" cy="2181225"/>
            <wp:effectExtent l="0" t="0" r="9525" b="9525"/>
            <wp:docPr id="20" name="Picture 20" descr="C:\Users\Kelly McEvoy\AppData\Local\Microsoft\Windows\INetCache\Content.Word\re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lly McEvoy\AppData\Local\Microsoft\Windows\INetCache\Content.Word\reg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81225"/>
                    </a:xfrm>
                    <a:prstGeom prst="rect">
                      <a:avLst/>
                    </a:prstGeom>
                    <a:noFill/>
                    <a:ln>
                      <a:noFill/>
                    </a:ln>
                  </pic:spPr>
                </pic:pic>
              </a:graphicData>
            </a:graphic>
          </wp:inline>
        </w:drawing>
      </w:r>
    </w:p>
    <w:p w:rsidR="0043703F" w:rsidRDefault="0043703F" w:rsidP="0043703F">
      <w:pPr>
        <w:pStyle w:val="ListParagraph"/>
        <w:numPr>
          <w:ilvl w:val="0"/>
          <w:numId w:val="1"/>
        </w:numPr>
      </w:pPr>
      <w:r>
        <w:t>You will receive an email notification to confirm your payment.</w:t>
      </w:r>
    </w:p>
    <w:sectPr w:rsidR="0043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066B8"/>
    <w:multiLevelType w:val="hybridMultilevel"/>
    <w:tmpl w:val="9424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E9"/>
    <w:rsid w:val="00105C9E"/>
    <w:rsid w:val="00246594"/>
    <w:rsid w:val="002E3FE9"/>
    <w:rsid w:val="003674C1"/>
    <w:rsid w:val="003B56C8"/>
    <w:rsid w:val="00407C34"/>
    <w:rsid w:val="0043703F"/>
    <w:rsid w:val="00514C3C"/>
    <w:rsid w:val="005872D6"/>
    <w:rsid w:val="00683269"/>
    <w:rsid w:val="006C3C50"/>
    <w:rsid w:val="0077599D"/>
    <w:rsid w:val="00783F49"/>
    <w:rsid w:val="00802953"/>
    <w:rsid w:val="0082194E"/>
    <w:rsid w:val="00870E5D"/>
    <w:rsid w:val="00B9710B"/>
    <w:rsid w:val="00D318B9"/>
    <w:rsid w:val="00E13734"/>
    <w:rsid w:val="00E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24D9"/>
  <w15:chartTrackingRefBased/>
  <w15:docId w15:val="{31CB34F7-DCBB-4849-9EC4-BD71500A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E9"/>
    <w:pPr>
      <w:ind w:left="720"/>
      <w:contextualSpacing/>
    </w:pPr>
  </w:style>
  <w:style w:type="character" w:styleId="Hyperlink">
    <w:name w:val="Hyperlink"/>
    <w:basedOn w:val="DefaultParagraphFont"/>
    <w:uiPriority w:val="99"/>
    <w:unhideWhenUsed/>
    <w:rsid w:val="00105C9E"/>
    <w:rPr>
      <w:color w:val="0563C1" w:themeColor="hyperlink"/>
      <w:u w:val="single"/>
    </w:rPr>
  </w:style>
  <w:style w:type="character" w:styleId="UnresolvedMention">
    <w:name w:val="Unresolved Mention"/>
    <w:basedOn w:val="DefaultParagraphFont"/>
    <w:uiPriority w:val="99"/>
    <w:semiHidden/>
    <w:unhideWhenUsed/>
    <w:rsid w:val="00105C9E"/>
    <w:rPr>
      <w:color w:val="808080"/>
      <w:shd w:val="clear" w:color="auto" w:fill="E6E6E6"/>
    </w:rPr>
  </w:style>
  <w:style w:type="paragraph" w:styleId="BalloonText">
    <w:name w:val="Balloon Text"/>
    <w:basedOn w:val="Normal"/>
    <w:link w:val="BalloonTextChar"/>
    <w:uiPriority w:val="99"/>
    <w:semiHidden/>
    <w:unhideWhenUsed/>
    <w:rsid w:val="00802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app.thestudiodirector.com/gracekellystudio/portal.sd?page=Login"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McEvoy</dc:creator>
  <cp:keywords/>
  <dc:description/>
  <cp:lastModifiedBy>Kelly McEvoy</cp:lastModifiedBy>
  <cp:revision>7</cp:revision>
  <cp:lastPrinted>2017-09-22T18:36:00Z</cp:lastPrinted>
  <dcterms:created xsi:type="dcterms:W3CDTF">2017-09-22T15:31:00Z</dcterms:created>
  <dcterms:modified xsi:type="dcterms:W3CDTF">2017-09-22T18:42:00Z</dcterms:modified>
</cp:coreProperties>
</file>